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5" w:rsidRPr="002A339F" w:rsidRDefault="00D640A5" w:rsidP="00D640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640A5" w:rsidRPr="007730D0" w:rsidRDefault="00D640A5" w:rsidP="00D6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Акционерное общество</w:t>
      </w:r>
      <w:r w:rsidRPr="007730D0">
        <w:rPr>
          <w:rFonts w:ascii="Times New Roman" w:eastAsia="Times New Roman" w:hAnsi="Times New Roman" w:cs="Times New Roman"/>
          <w:b/>
        </w:rPr>
        <w:t xml:space="preserve">  «Смоленская чулочно-трикотажная фабрика «НАШЕ»</w:t>
      </w:r>
    </w:p>
    <w:p w:rsidR="00D640A5" w:rsidRPr="009E0CD4" w:rsidRDefault="00D640A5" w:rsidP="00D6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Место нахождения общества: 214016 г. Смоленск, ул. Соболева, д. 25</w:t>
      </w:r>
    </w:p>
    <w:p w:rsidR="00D640A5" w:rsidRPr="009E0CD4" w:rsidRDefault="00D640A5" w:rsidP="00D6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40A5" w:rsidRPr="009E0CD4" w:rsidRDefault="00D640A5" w:rsidP="00D6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Уважаемый акционер!</w:t>
      </w:r>
    </w:p>
    <w:p w:rsidR="00D640A5" w:rsidRPr="002A339F" w:rsidRDefault="00D640A5" w:rsidP="00D640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Акционерное общество</w:t>
      </w:r>
      <w:r w:rsidRPr="007730D0">
        <w:rPr>
          <w:rFonts w:ascii="Times New Roman" w:eastAsia="Times New Roman" w:hAnsi="Times New Roman" w:cs="Times New Roman"/>
          <w:b/>
        </w:rPr>
        <w:t xml:space="preserve">  «Смоленская чулочно-трикотажная фабрика «НАШЕ»</w:t>
      </w:r>
      <w:r w:rsidRPr="009E0CD4">
        <w:rPr>
          <w:rFonts w:ascii="Times New Roman" w:eastAsia="Times New Roman" w:hAnsi="Times New Roman" w:cs="Times New Roman"/>
          <w:b/>
        </w:rPr>
        <w:t xml:space="preserve"> (Общество)</w:t>
      </w:r>
      <w:r w:rsidRPr="002A339F">
        <w:rPr>
          <w:rFonts w:ascii="Times New Roman" w:eastAsia="Times New Roman" w:hAnsi="Times New Roman" w:cs="Times New Roman"/>
        </w:rPr>
        <w:t xml:space="preserve"> объявляет о проведении внеочередного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D640A5" w:rsidRPr="00522552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22552">
        <w:rPr>
          <w:rFonts w:ascii="Times New Roman" w:eastAsia="Times New Roman" w:hAnsi="Times New Roman" w:cs="Times New Roman"/>
          <w:b/>
        </w:rPr>
        <w:t xml:space="preserve">Дата проведения внеочередного общего собрания:  </w:t>
      </w:r>
      <w:r>
        <w:rPr>
          <w:rFonts w:ascii="Times New Roman" w:eastAsia="Times New Roman" w:hAnsi="Times New Roman" w:cs="Times New Roman"/>
          <w:b/>
        </w:rPr>
        <w:t>31 октября</w:t>
      </w:r>
      <w:r w:rsidRPr="00522552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8</w:t>
      </w:r>
      <w:r w:rsidRPr="00522552">
        <w:rPr>
          <w:rFonts w:ascii="Times New Roman" w:eastAsia="Times New Roman" w:hAnsi="Times New Roman" w:cs="Times New Roman"/>
          <w:b/>
        </w:rPr>
        <w:t xml:space="preserve"> г.</w:t>
      </w:r>
    </w:p>
    <w:p w:rsidR="00D640A5" w:rsidRPr="009E0CD4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Место проведения внеочередного </w:t>
      </w:r>
      <w:r w:rsidRPr="009E0CD4">
        <w:rPr>
          <w:rFonts w:ascii="Times New Roman" w:eastAsia="Times New Roman" w:hAnsi="Times New Roman" w:cs="Times New Roman"/>
          <w:b/>
        </w:rPr>
        <w:t xml:space="preserve">общего собрания: </w:t>
      </w:r>
      <w:proofErr w:type="gramStart"/>
      <w:r>
        <w:rPr>
          <w:rFonts w:ascii="Times New Roman" w:eastAsia="Times New Roman" w:hAnsi="Times New Roman" w:cs="Times New Roman"/>
          <w:b/>
        </w:rPr>
        <w:t>Акционерное</w:t>
      </w:r>
      <w:r w:rsidRPr="007730D0">
        <w:rPr>
          <w:rFonts w:ascii="Times New Roman" w:eastAsia="Times New Roman" w:hAnsi="Times New Roman" w:cs="Times New Roman"/>
          <w:b/>
        </w:rPr>
        <w:t xml:space="preserve"> обществ</w:t>
      </w:r>
      <w:r>
        <w:rPr>
          <w:rFonts w:ascii="Times New Roman" w:eastAsia="Times New Roman" w:hAnsi="Times New Roman" w:cs="Times New Roman"/>
          <w:b/>
        </w:rPr>
        <w:t>о</w:t>
      </w:r>
      <w:r w:rsidRPr="007730D0">
        <w:rPr>
          <w:rFonts w:ascii="Times New Roman" w:eastAsia="Times New Roman" w:hAnsi="Times New Roman" w:cs="Times New Roman"/>
          <w:b/>
        </w:rPr>
        <w:t xml:space="preserve"> «Смоленская чулочно-трикотажная фабрика «НАШЕ»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0CD4">
        <w:rPr>
          <w:rFonts w:ascii="Times New Roman" w:eastAsia="Times New Roman" w:hAnsi="Times New Roman" w:cs="Times New Roman"/>
          <w:b/>
        </w:rPr>
        <w:t xml:space="preserve">по адресу: 214016 г. Смоленск, ул. Соболева, д. 25. </w:t>
      </w:r>
      <w:proofErr w:type="gramEnd"/>
    </w:p>
    <w:p w:rsidR="00D640A5" w:rsidRPr="009E0CD4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Общество осуществляет прием бюллетене</w:t>
      </w:r>
      <w:r>
        <w:rPr>
          <w:rFonts w:ascii="Times New Roman" w:eastAsia="Times New Roman" w:hAnsi="Times New Roman" w:cs="Times New Roman"/>
          <w:b/>
        </w:rPr>
        <w:t>й для голосования не позднее:  28 октября</w:t>
      </w:r>
      <w:r w:rsidRPr="009E0CD4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8</w:t>
      </w:r>
      <w:r w:rsidRPr="009E0CD4">
        <w:rPr>
          <w:rFonts w:ascii="Times New Roman" w:eastAsia="Times New Roman" w:hAnsi="Times New Roman" w:cs="Times New Roman"/>
          <w:b/>
        </w:rPr>
        <w:t xml:space="preserve"> года.</w:t>
      </w:r>
    </w:p>
    <w:p w:rsidR="00D640A5" w:rsidRPr="009E0CD4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Заполненные бюллетени могут быть направлены акционерами в Общество по адресу: 214016, г. Смоленск, ул. Соболева, д. 25.</w:t>
      </w:r>
    </w:p>
    <w:p w:rsidR="00D640A5" w:rsidRPr="009E0CD4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 xml:space="preserve">Время начала регистрации лиц, имеющих право на участие в общем собрании акционеров: </w:t>
      </w:r>
      <w:r>
        <w:rPr>
          <w:rFonts w:ascii="Times New Roman" w:eastAsia="Times New Roman" w:hAnsi="Times New Roman" w:cs="Times New Roman"/>
          <w:b/>
        </w:rPr>
        <w:t>10-30</w:t>
      </w:r>
      <w:r w:rsidRPr="009E0CD4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r w:rsidRPr="009E0CD4">
        <w:rPr>
          <w:rFonts w:ascii="Times New Roman" w:eastAsia="Times New Roman" w:hAnsi="Times New Roman" w:cs="Times New Roman"/>
          <w:b/>
        </w:rPr>
        <w:t>часов.</w:t>
      </w:r>
    </w:p>
    <w:p w:rsidR="00D640A5" w:rsidRPr="009E0CD4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 xml:space="preserve">Время проведения общего собрания: </w:t>
      </w:r>
      <w:r>
        <w:rPr>
          <w:rFonts w:ascii="Times New Roman" w:eastAsia="Times New Roman" w:hAnsi="Times New Roman" w:cs="Times New Roman"/>
          <w:b/>
        </w:rPr>
        <w:t xml:space="preserve"> 11-00 </w:t>
      </w:r>
      <w:r w:rsidRPr="009E0CD4">
        <w:rPr>
          <w:rFonts w:ascii="Times New Roman" w:eastAsia="Times New Roman" w:hAnsi="Times New Roman" w:cs="Times New Roman"/>
          <w:b/>
        </w:rPr>
        <w:t>часов.</w:t>
      </w:r>
    </w:p>
    <w:p w:rsidR="00D640A5" w:rsidRPr="00AC1D37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 годовом</w:t>
      </w:r>
      <w:r>
        <w:rPr>
          <w:rFonts w:ascii="Times New Roman" w:eastAsia="Times New Roman" w:hAnsi="Times New Roman" w:cs="Times New Roman"/>
          <w:b/>
        </w:rPr>
        <w:t xml:space="preserve"> общем  собрании акционеров: 10 октября </w:t>
      </w:r>
      <w:r w:rsidRPr="00AC1D37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8</w:t>
      </w:r>
      <w:r w:rsidRPr="00AC1D37">
        <w:rPr>
          <w:rFonts w:ascii="Times New Roman" w:eastAsia="Times New Roman" w:hAnsi="Times New Roman" w:cs="Times New Roman"/>
          <w:b/>
        </w:rPr>
        <w:t xml:space="preserve"> г.</w:t>
      </w:r>
    </w:p>
    <w:p w:rsidR="00D640A5" w:rsidRPr="00AC1D37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1D37">
        <w:rPr>
          <w:rFonts w:ascii="Times New Roman" w:eastAsia="Times New Roman" w:hAnsi="Times New Roman" w:cs="Times New Roman"/>
        </w:rPr>
        <w:t xml:space="preserve">Правом голоса по всем вопросам повестки дня внеочередного общего собрания акционеров обладают владельцы обыкновенных акций общества. </w:t>
      </w: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>Повестка дня собрания:</w:t>
      </w:r>
    </w:p>
    <w:p w:rsidR="00D640A5" w:rsidRDefault="00D640A5" w:rsidP="00D640A5">
      <w:pPr>
        <w:pStyle w:val="31"/>
        <w:numPr>
          <w:ilvl w:val="0"/>
          <w:numId w:val="1"/>
        </w:numPr>
        <w:tabs>
          <w:tab w:val="left" w:pos="142"/>
        </w:tabs>
        <w:autoSpaceDE w:val="0"/>
        <w:spacing w:after="0"/>
        <w:jc w:val="both"/>
        <w:rPr>
          <w:sz w:val="22"/>
          <w:szCs w:val="22"/>
        </w:rPr>
      </w:pPr>
      <w:r w:rsidRPr="00FA78FD">
        <w:rPr>
          <w:sz w:val="22"/>
          <w:szCs w:val="22"/>
        </w:rPr>
        <w:t>О прекращении полномочий единоличного исполнительног</w:t>
      </w:r>
      <w:r>
        <w:rPr>
          <w:sz w:val="22"/>
          <w:szCs w:val="22"/>
        </w:rPr>
        <w:t>о органа - Генерального директора.</w:t>
      </w:r>
    </w:p>
    <w:p w:rsidR="00D640A5" w:rsidRDefault="00D640A5" w:rsidP="00D640A5">
      <w:pPr>
        <w:pStyle w:val="31"/>
        <w:numPr>
          <w:ilvl w:val="0"/>
          <w:numId w:val="1"/>
        </w:numPr>
        <w:tabs>
          <w:tab w:val="left" w:pos="142"/>
        </w:tabs>
        <w:autoSpaceDE w:val="0"/>
        <w:spacing w:after="0"/>
        <w:jc w:val="both"/>
        <w:rPr>
          <w:sz w:val="22"/>
          <w:szCs w:val="22"/>
        </w:rPr>
      </w:pPr>
      <w:r w:rsidRPr="00FA78FD">
        <w:rPr>
          <w:sz w:val="22"/>
          <w:szCs w:val="22"/>
        </w:rPr>
        <w:t xml:space="preserve">Об избрании единоличного исполнительного органа - Генерального директора.  </w:t>
      </w: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 xml:space="preserve">Получить необходимую информацию и ознакомиться с материалами к внеочередному общему собранию акционеров Общества можно в рабочие дни с 11-00 до 16-00 по адресу: 214016 г. Смоленск, ул. Соболева, д. 25 в течение 20 дней до даты проведения годового общего собрания акционеров; телефон для справок: (4812) 38-14-13. </w:t>
      </w: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 xml:space="preserve">Право на участие во внеочередном общем собрании акционеров осуществляется акционером как лично, так и через своего представителя. </w:t>
      </w: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>Акционер вправе в любое время заменить своего представителя на внеочередном общем собрании акционеров или лично принять участие в общем собрании акционеров. Представитель акционера на внеочередном общем собрании акционеров действует в соответствии с полномочиями, основанными на доверенности, составленной в письменной форме. Доверенность на голосование должна быть оформлена в соответствии с требованиями ст. 185 Гражданского кодекса Российской Федерации. В случае передачи акции после даты составления списка лиц, имеющих право на участие во внеочередном общем собрании акционеров, и до даты проведения внеочередного общего собрания акционеров лицо, включенное в этот список, обязано выдать приобретателю доверенность на голосование или голосовать на внеочередном общем собрании в соответствии с указаниями приобретателя акций. Указанное правило применяется также к каждому последующему случаю передачи акции.</w:t>
      </w: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339F">
        <w:rPr>
          <w:rFonts w:ascii="Times New Roman" w:eastAsia="Times New Roman" w:hAnsi="Times New Roman" w:cs="Times New Roman"/>
        </w:rPr>
        <w:t xml:space="preserve">При регистрации для участия во внеочередном общем собрании каждый акционер (его представитель) обязан предъявить паспорт или документ, его заменяющий, в соответствии с действующим законодательством Российской Федерации.    </w:t>
      </w: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0A5" w:rsidRPr="002A339F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0A5" w:rsidRPr="009E0CD4" w:rsidRDefault="00D640A5" w:rsidP="00D6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E0CD4">
        <w:rPr>
          <w:rFonts w:ascii="Times New Roman" w:eastAsia="Times New Roman" w:hAnsi="Times New Roman" w:cs="Times New Roman"/>
          <w:b/>
        </w:rPr>
        <w:t>Совет директоров Акционерного общества</w:t>
      </w:r>
      <w:r>
        <w:rPr>
          <w:rFonts w:ascii="Times New Roman" w:eastAsia="Times New Roman" w:hAnsi="Times New Roman" w:cs="Times New Roman"/>
          <w:b/>
        </w:rPr>
        <w:t xml:space="preserve"> «Смоленская чулочно-трикотажная фабрика «НАШЕ»</w:t>
      </w:r>
    </w:p>
    <w:p w:rsidR="00D640A5" w:rsidRPr="009E0CD4" w:rsidRDefault="00D640A5" w:rsidP="00D640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7668" w:rsidRDefault="00BF7668">
      <w:bookmarkStart w:id="0" w:name="_GoBack"/>
      <w:bookmarkEnd w:id="0"/>
    </w:p>
    <w:sectPr w:rsidR="00BF7668" w:rsidSect="00D640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662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C3"/>
    <w:rsid w:val="004A4BC8"/>
    <w:rsid w:val="00BF7668"/>
    <w:rsid w:val="00D640A5"/>
    <w:rsid w:val="00E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640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640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Светлана Островерха</cp:lastModifiedBy>
  <cp:revision>2</cp:revision>
  <dcterms:created xsi:type="dcterms:W3CDTF">2018-10-11T06:24:00Z</dcterms:created>
  <dcterms:modified xsi:type="dcterms:W3CDTF">2018-10-11T06:24:00Z</dcterms:modified>
</cp:coreProperties>
</file>